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AB" w:rsidRDefault="008E0455">
      <w:hyperlink r:id="rId4" w:history="1">
        <w:r w:rsidRPr="008E0455">
          <w:rPr>
            <w:rStyle w:val="Hyperlink"/>
          </w:rPr>
          <w:t>http://content.shaklee.com/shaklee/flash/show.php?video=ShakleeChina_part1</w:t>
        </w:r>
      </w:hyperlink>
    </w:p>
    <w:p w:rsidR="008E0455" w:rsidRDefault="008E0455">
      <w:hyperlink r:id="rId5" w:history="1">
        <w:r w:rsidRPr="008E0455">
          <w:rPr>
            <w:rStyle w:val="Hyperlink"/>
          </w:rPr>
          <w:t>http://content.shaklee.com/shaklee/flash/show.php?video=ShakleeChina_part2</w:t>
        </w:r>
      </w:hyperlink>
    </w:p>
    <w:p w:rsidR="008E0455" w:rsidRDefault="008E0455">
      <w:hyperlink r:id="rId6" w:history="1">
        <w:r w:rsidRPr="008E0455">
          <w:rPr>
            <w:rStyle w:val="Hyperlink"/>
          </w:rPr>
          <w:t>http://content.shaklee.com/shaklee/flash/show.php?video=ShakleeChina_part3</w:t>
        </w:r>
      </w:hyperlink>
    </w:p>
    <w:sectPr w:rsidR="008E0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31AB"/>
    <w:rsid w:val="008E0455"/>
    <w:rsid w:val="00EE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4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ntent.shaklee.com/shaklee/flash/show.php?video=ShakleeChina_part3" TargetMode="External"/><Relationship Id="rId5" Type="http://schemas.openxmlformats.org/officeDocument/2006/relationships/hyperlink" Target="http://content.shaklee.com/shaklee/flash/show.php?video=ShakleeChina_part2" TargetMode="External"/><Relationship Id="rId4" Type="http://schemas.openxmlformats.org/officeDocument/2006/relationships/hyperlink" Target="http://content.shaklee.com/shaklee/flash/show.php?video=ShakleeChina_part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>BLACK EDITION - tum0r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2011-02-18T21:06:00Z</dcterms:created>
  <dcterms:modified xsi:type="dcterms:W3CDTF">2011-02-18T21:07:00Z</dcterms:modified>
</cp:coreProperties>
</file>